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59" w:rsidRDefault="00885759" w:rsidP="0088575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Pr="00706B6E">
        <w:rPr>
          <w:b/>
          <w:i/>
          <w:sz w:val="32"/>
          <w:szCs w:val="32"/>
        </w:rPr>
        <w:t>Программа преддипломной практики по специальности</w:t>
      </w:r>
    </w:p>
    <w:p w:rsidR="00885759" w:rsidRPr="00706B6E" w:rsidRDefault="00885759" w:rsidP="00885759">
      <w:pPr>
        <w:jc w:val="center"/>
        <w:rPr>
          <w:b/>
          <w:sz w:val="32"/>
          <w:szCs w:val="32"/>
        </w:rPr>
      </w:pPr>
      <w:r w:rsidRPr="00706B6E">
        <w:rPr>
          <w:b/>
          <w:i/>
          <w:sz w:val="32"/>
          <w:szCs w:val="32"/>
        </w:rPr>
        <w:t xml:space="preserve"> </w:t>
      </w:r>
      <w:r w:rsidRPr="00706B6E">
        <w:rPr>
          <w:b/>
          <w:sz w:val="32"/>
          <w:szCs w:val="32"/>
        </w:rPr>
        <w:t>050503</w:t>
      </w:r>
      <w:r>
        <w:rPr>
          <w:b/>
          <w:sz w:val="32"/>
          <w:szCs w:val="32"/>
        </w:rPr>
        <w:t xml:space="preserve"> </w:t>
      </w:r>
      <w:r w:rsidRPr="00706B6E">
        <w:rPr>
          <w:b/>
          <w:sz w:val="32"/>
          <w:szCs w:val="32"/>
        </w:rPr>
        <w:t>«Технология»</w:t>
      </w:r>
      <w:r>
        <w:rPr>
          <w:b/>
          <w:sz w:val="32"/>
          <w:szCs w:val="32"/>
        </w:rPr>
        <w:t>.</w:t>
      </w:r>
    </w:p>
    <w:p w:rsidR="00885759" w:rsidRDefault="00885759" w:rsidP="00885759">
      <w:pPr>
        <w:numPr>
          <w:ilvl w:val="0"/>
          <w:numId w:val="1"/>
        </w:numPr>
      </w:pPr>
      <w:r>
        <w:t xml:space="preserve">Практика проводится в течение 4 недель </w:t>
      </w:r>
    </w:p>
    <w:p w:rsidR="00885759" w:rsidRDefault="00885759" w:rsidP="00885759">
      <w:pPr>
        <w:numPr>
          <w:ilvl w:val="0"/>
          <w:numId w:val="1"/>
        </w:numPr>
      </w:pPr>
      <w:r>
        <w:t>Практикант выполняет обязанности учителя, классного руководителя.</w:t>
      </w:r>
    </w:p>
    <w:p w:rsidR="00885759" w:rsidRDefault="00885759" w:rsidP="00885759">
      <w:pPr>
        <w:numPr>
          <w:ilvl w:val="0"/>
          <w:numId w:val="1"/>
        </w:numPr>
      </w:pPr>
      <w:r>
        <w:t>По прибытии в школу отдайте направление директору школы, устройтесь и в этот же день нужно встретиться с завучем и учителем, получить необходимые консультации (прикрепление к классу, ознакомление с расписанием, с планом и т.д.)</w:t>
      </w:r>
    </w:p>
    <w:p w:rsidR="00885759" w:rsidRDefault="00885759" w:rsidP="00885759">
      <w:pPr>
        <w:numPr>
          <w:ilvl w:val="0"/>
          <w:numId w:val="1"/>
        </w:numPr>
      </w:pPr>
      <w:proofErr w:type="gramStart"/>
      <w:r>
        <w:t>В начале</w:t>
      </w:r>
      <w:proofErr w:type="gramEnd"/>
      <w:r>
        <w:t xml:space="preserve"> обязательно пронаблюдайте не менее 2 уроков по предмету.</w:t>
      </w:r>
    </w:p>
    <w:p w:rsidR="00885759" w:rsidRDefault="00885759" w:rsidP="00885759">
      <w:pPr>
        <w:numPr>
          <w:ilvl w:val="0"/>
          <w:numId w:val="1"/>
        </w:numPr>
        <w:jc w:val="both"/>
      </w:pPr>
      <w:r>
        <w:t>Практикант выполняет учебную нагрузку преподавателя в объеме 6 часов в неделю по технологии – 4 часа, по черчению – 1 час, внеклассная работа – 1 час.</w:t>
      </w:r>
    </w:p>
    <w:p w:rsidR="00885759" w:rsidRDefault="00885759" w:rsidP="00885759">
      <w:pPr>
        <w:numPr>
          <w:ilvl w:val="0"/>
          <w:numId w:val="1"/>
        </w:numPr>
      </w:pPr>
      <w:r>
        <w:t>Преддипломная практика имеет направления:</w:t>
      </w:r>
    </w:p>
    <w:p w:rsidR="00885759" w:rsidRDefault="00885759" w:rsidP="00885759">
      <w:pPr>
        <w:ind w:left="360"/>
      </w:pPr>
      <w:r>
        <w:t>- учебная работа;</w:t>
      </w:r>
    </w:p>
    <w:p w:rsidR="00885759" w:rsidRDefault="00885759" w:rsidP="00885759">
      <w:pPr>
        <w:ind w:left="360"/>
      </w:pPr>
      <w:r>
        <w:t>- внеклассная работа по учебным предметам;</w:t>
      </w:r>
    </w:p>
    <w:p w:rsidR="00885759" w:rsidRDefault="00885759" w:rsidP="00885759">
      <w:pPr>
        <w:ind w:left="360"/>
      </w:pPr>
      <w:r>
        <w:t>- воспитательная работа в прикрепленном классе в качестве классного руководителя.</w:t>
      </w:r>
    </w:p>
    <w:p w:rsidR="00885759" w:rsidRDefault="00885759" w:rsidP="00885759">
      <w:pPr>
        <w:ind w:left="360"/>
        <w:jc w:val="both"/>
      </w:pPr>
      <w:r>
        <w:t>8. Практикант ведет поурочные планы по предмету, также ведет по дням табель – дневник по форме по всем направлениям, где отмечается, оценивается выполненная работа, в конце практики утверждается завучем и директором школы.</w:t>
      </w:r>
    </w:p>
    <w:p w:rsidR="00885759" w:rsidRDefault="00885759" w:rsidP="00885759">
      <w:pPr>
        <w:ind w:left="360"/>
        <w:jc w:val="both"/>
      </w:pPr>
      <w:r>
        <w:t xml:space="preserve">9. Проведенная </w:t>
      </w:r>
      <w:proofErr w:type="spellStart"/>
      <w:r>
        <w:t>профориентационная</w:t>
      </w:r>
      <w:proofErr w:type="spellEnd"/>
      <w:r>
        <w:t xml:space="preserve"> работа записывается по форме (в каких выпускных классах или среди работающей молодежи, сколько изъявили желание поступить в наш колледж, записать Ф.И.О. </w:t>
      </w:r>
      <w:proofErr w:type="gramStart"/>
      <w:r>
        <w:t>желающего</w:t>
      </w:r>
      <w:proofErr w:type="gramEnd"/>
      <w:r>
        <w:t xml:space="preserve"> поступить) и утверждается классным руководителем или завучем.</w:t>
      </w:r>
    </w:p>
    <w:p w:rsidR="00885759" w:rsidRDefault="00885759" w:rsidP="00885759">
      <w:pPr>
        <w:ind w:left="360"/>
        <w:jc w:val="both"/>
      </w:pPr>
      <w:r>
        <w:t>10. Для подведения итогов преддипломной практики практикант представляет:</w:t>
      </w:r>
    </w:p>
    <w:p w:rsidR="00885759" w:rsidRDefault="00885759" w:rsidP="00885759">
      <w:pPr>
        <w:ind w:left="360"/>
        <w:jc w:val="both"/>
      </w:pPr>
      <w:r>
        <w:t>- контрольный лист;</w:t>
      </w:r>
    </w:p>
    <w:p w:rsidR="00885759" w:rsidRDefault="00885759" w:rsidP="00885759">
      <w:pPr>
        <w:ind w:left="360"/>
        <w:jc w:val="both"/>
      </w:pPr>
      <w:r>
        <w:t xml:space="preserve">- направление </w:t>
      </w:r>
      <w:proofErr w:type="spellStart"/>
      <w:r>
        <w:t>педколледжа</w:t>
      </w:r>
      <w:proofErr w:type="spellEnd"/>
      <w:r>
        <w:t xml:space="preserve"> с отметкой школы;</w:t>
      </w:r>
    </w:p>
    <w:p w:rsidR="00885759" w:rsidRDefault="00885759" w:rsidP="00885759">
      <w:pPr>
        <w:ind w:left="360"/>
        <w:jc w:val="both"/>
      </w:pPr>
      <w:r>
        <w:t>- характеристики;</w:t>
      </w:r>
    </w:p>
    <w:p w:rsidR="00885759" w:rsidRDefault="00885759" w:rsidP="00885759">
      <w:pPr>
        <w:ind w:left="360"/>
        <w:jc w:val="both"/>
      </w:pPr>
      <w:r>
        <w:t>- табель дневник по предметам отдельно;</w:t>
      </w:r>
    </w:p>
    <w:p w:rsidR="00885759" w:rsidRDefault="00885759" w:rsidP="00885759">
      <w:pPr>
        <w:ind w:left="360"/>
        <w:jc w:val="both"/>
      </w:pPr>
      <w:r>
        <w:t>- все планы и конспекты уроков отдельно по предметам;</w:t>
      </w:r>
    </w:p>
    <w:p w:rsidR="00885759" w:rsidRDefault="00885759" w:rsidP="00885759">
      <w:pPr>
        <w:ind w:left="360"/>
        <w:jc w:val="both"/>
      </w:pPr>
      <w:r>
        <w:t>- работы учащихся не менее 5-6 штук;</w:t>
      </w:r>
    </w:p>
    <w:p w:rsidR="00885759" w:rsidRDefault="00885759" w:rsidP="00885759">
      <w:pPr>
        <w:ind w:left="360"/>
        <w:jc w:val="both"/>
      </w:pPr>
      <w:r>
        <w:t>- наглядные пособия;</w:t>
      </w:r>
    </w:p>
    <w:p w:rsidR="00885759" w:rsidRDefault="00885759" w:rsidP="00885759">
      <w:pPr>
        <w:ind w:left="360"/>
        <w:jc w:val="both"/>
      </w:pPr>
      <w:r>
        <w:t>- свое мнение об организации преддипломной практики в письменном виде.</w:t>
      </w:r>
    </w:p>
    <w:p w:rsidR="00885759" w:rsidRDefault="00885759" w:rsidP="00885759">
      <w:pPr>
        <w:ind w:left="360" w:firstLine="348"/>
        <w:jc w:val="both"/>
      </w:pPr>
      <w:r>
        <w:t>Обязательно запишите Ф.И.О. директора школы, завуча, учителя-руководителя вашей практики.</w:t>
      </w:r>
    </w:p>
    <w:p w:rsidR="00885759" w:rsidRDefault="00885759" w:rsidP="00885759">
      <w:pPr>
        <w:ind w:left="360" w:firstLine="348"/>
        <w:jc w:val="both"/>
      </w:pPr>
      <w:r>
        <w:t>Программа составлена в соответствии с Положением о производственной (профессиональной) практике студентов, курсантов образовательных учреждений среднего профессионального образования утвержденного приказом Минобразования России от 21 07. 1999 года № 1991.</w:t>
      </w:r>
    </w:p>
    <w:p w:rsidR="00885759" w:rsidRPr="00D56F01" w:rsidRDefault="00885759" w:rsidP="00885759">
      <w:pPr>
        <w:ind w:left="360" w:firstLine="348"/>
        <w:jc w:val="both"/>
      </w:pPr>
      <w:r>
        <w:t>Дирекция Намского педагогического колледжа просит директора и педагогический коллектив школы не перегружать практиканта не предусмотренными программой работами.</w:t>
      </w:r>
    </w:p>
    <w:p w:rsidR="00D56F01" w:rsidRPr="00D56F01" w:rsidRDefault="00D56F01" w:rsidP="00885759">
      <w:pPr>
        <w:ind w:left="360" w:firstLine="348"/>
        <w:jc w:val="both"/>
      </w:pPr>
      <w:proofErr w:type="spellStart"/>
      <w:r>
        <w:t>Ув</w:t>
      </w:r>
      <w:proofErr w:type="spellEnd"/>
      <w:r>
        <w:t xml:space="preserve">. Студенты заочного отделения вы можете ознакомиться с необходимыми документами на нашем сайте </w:t>
      </w:r>
      <w:hyperlink r:id="rId5" w:history="1">
        <w:r w:rsidRPr="00BC618C">
          <w:rPr>
            <w:rStyle w:val="a3"/>
            <w:lang w:val="en-US"/>
          </w:rPr>
          <w:t>www</w:t>
        </w:r>
        <w:r w:rsidRPr="00BC618C">
          <w:rPr>
            <w:rStyle w:val="a3"/>
          </w:rPr>
          <w:t>.</w:t>
        </w:r>
        <w:r w:rsidRPr="00BC618C">
          <w:rPr>
            <w:rStyle w:val="a3"/>
            <w:lang w:val="en-US"/>
          </w:rPr>
          <w:t>namcollege</w:t>
        </w:r>
        <w:r w:rsidRPr="00BC618C">
          <w:rPr>
            <w:rStyle w:val="a3"/>
          </w:rPr>
          <w:t>.</w:t>
        </w:r>
        <w:r w:rsidRPr="00BC618C">
          <w:rPr>
            <w:rStyle w:val="a3"/>
            <w:lang w:val="en-US"/>
          </w:rPr>
          <w:t>ucos</w:t>
        </w:r>
        <w:r w:rsidRPr="00BC618C">
          <w:rPr>
            <w:rStyle w:val="a3"/>
          </w:rPr>
          <w:t>.</w:t>
        </w:r>
        <w:r w:rsidRPr="00BC618C">
          <w:rPr>
            <w:rStyle w:val="a3"/>
            <w:lang w:val="en-US"/>
          </w:rPr>
          <w:t>ru</w:t>
        </w:r>
      </w:hyperlink>
      <w:r>
        <w:t xml:space="preserve"> </w:t>
      </w:r>
      <w:proofErr w:type="spellStart"/>
      <w:r>
        <w:t>электр</w:t>
      </w:r>
      <w:proofErr w:type="spellEnd"/>
      <w:r>
        <w:t xml:space="preserve">. почта </w:t>
      </w:r>
      <w:proofErr w:type="spellStart"/>
      <w:r>
        <w:rPr>
          <w:lang w:val="en-US"/>
        </w:rPr>
        <w:t>colnam</w:t>
      </w:r>
      <w:proofErr w:type="spellEnd"/>
      <w:r w:rsidRPr="008573F2">
        <w:t xml:space="preserve"> </w:t>
      </w:r>
      <w:hyperlink r:id="rId6" w:history="1">
        <w:r w:rsidRPr="00BC618C">
          <w:rPr>
            <w:rStyle w:val="a3"/>
          </w:rPr>
          <w:t>2008@</w:t>
        </w:r>
        <w:r w:rsidRPr="00BC618C">
          <w:rPr>
            <w:rStyle w:val="a3"/>
            <w:lang w:val="en-US"/>
          </w:rPr>
          <w:t>mail</w:t>
        </w:r>
        <w:r w:rsidRPr="00BC618C">
          <w:rPr>
            <w:rStyle w:val="a3"/>
          </w:rPr>
          <w:t>.</w:t>
        </w:r>
        <w:r w:rsidRPr="00BC618C">
          <w:rPr>
            <w:rStyle w:val="a3"/>
            <w:lang w:val="en-US"/>
          </w:rPr>
          <w:t>ru</w:t>
        </w:r>
      </w:hyperlink>
    </w:p>
    <w:p w:rsidR="00885759" w:rsidRDefault="00885759" w:rsidP="00885759">
      <w:pPr>
        <w:ind w:left="360" w:firstLine="348"/>
        <w:jc w:val="both"/>
      </w:pPr>
      <w:r>
        <w:t>Практиканта просим заключить договор с УУО о трудоустройстве (в 4-х экземплярах: 1 – в УУО, 1 – у молодого специалиста, 1 – в колледже, 1 – МО Р</w:t>
      </w:r>
      <w:proofErr w:type="gramStart"/>
      <w:r>
        <w:t>С(</w:t>
      </w:r>
      <w:proofErr w:type="gramEnd"/>
      <w:r>
        <w:t>Я)).</w:t>
      </w:r>
    </w:p>
    <w:p w:rsidR="00885759" w:rsidRDefault="00885759" w:rsidP="00885759">
      <w:pPr>
        <w:ind w:left="360" w:firstLine="348"/>
        <w:jc w:val="both"/>
      </w:pPr>
      <w:r>
        <w:t xml:space="preserve">Помните, Вы перед коллективом школы и села являетесь лицом своего </w:t>
      </w:r>
      <w:proofErr w:type="spellStart"/>
      <w:r>
        <w:t>педколледжа</w:t>
      </w:r>
      <w:proofErr w:type="spellEnd"/>
      <w:r>
        <w:t xml:space="preserve">, старайтесь быть образцом дисциплинированности, вежливости, одержимости своим делом. </w:t>
      </w:r>
    </w:p>
    <w:p w:rsidR="00C14E37" w:rsidRDefault="00C14E37" w:rsidP="00885759">
      <w:pPr>
        <w:ind w:left="360" w:firstLine="348"/>
        <w:jc w:val="both"/>
      </w:pPr>
    </w:p>
    <w:p w:rsidR="00C14E37" w:rsidRDefault="00C14E37" w:rsidP="00885759">
      <w:pPr>
        <w:ind w:left="360" w:firstLine="348"/>
        <w:jc w:val="both"/>
      </w:pPr>
    </w:p>
    <w:p w:rsidR="00C14E37" w:rsidRDefault="00C14E37" w:rsidP="00885759">
      <w:pPr>
        <w:ind w:left="360" w:firstLine="348"/>
        <w:jc w:val="both"/>
      </w:pPr>
    </w:p>
    <w:p w:rsidR="00885759" w:rsidRPr="00C14E37" w:rsidRDefault="00C14E37" w:rsidP="00885759">
      <w:pPr>
        <w:ind w:left="360"/>
        <w:jc w:val="center"/>
      </w:pPr>
      <w:proofErr w:type="spellStart"/>
      <w:r>
        <w:rPr>
          <w:lang w:val="en-US"/>
        </w:rPr>
        <w:t>Заочное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отделение</w:t>
      </w:r>
      <w:proofErr w:type="spellEnd"/>
    </w:p>
    <w:sectPr w:rsidR="00885759" w:rsidRPr="00C14E37" w:rsidSect="00C8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5E6D"/>
    <w:multiLevelType w:val="hybridMultilevel"/>
    <w:tmpl w:val="860AC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759"/>
    <w:rsid w:val="006843FD"/>
    <w:rsid w:val="00885759"/>
    <w:rsid w:val="008E6D42"/>
    <w:rsid w:val="00AD4BC0"/>
    <w:rsid w:val="00C14E37"/>
    <w:rsid w:val="00C85948"/>
    <w:rsid w:val="00D5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08@mail.ru" TargetMode="External"/><Relationship Id="rId5" Type="http://schemas.openxmlformats.org/officeDocument/2006/relationships/hyperlink" Target="http://www.namcollege.uc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sekretar63</cp:lastModifiedBy>
  <cp:revision>4</cp:revision>
  <cp:lastPrinted>2010-01-19T03:16:00Z</cp:lastPrinted>
  <dcterms:created xsi:type="dcterms:W3CDTF">2010-01-19T07:53:00Z</dcterms:created>
  <dcterms:modified xsi:type="dcterms:W3CDTF">2010-01-19T03:18:00Z</dcterms:modified>
</cp:coreProperties>
</file>